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26_090_202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Kirrweiler, Bodenbelagsarbeiten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